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SIPAC-NIER-SwRVR01-001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 Requirement Verification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 Requirement Verification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Viviana Scot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 Requirement Verification Report</dc:title>
  <dc:subject>Sottotitolo della relazione</dc:subject>
  <dc:creator>Viviana Scot</dc:creator>
  <cp:keywords>SIPAC-NIER-SwRVR01-001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