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23 luglio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SIPAC-NIER-SATR01-001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Specific Application Test Report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Specific Application Test Report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Luca Boccacci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Specific Application Test Report</dc:title>
  <dc:subject>Sottotitolo della relazione</dc:subject>
  <dc:creator>Luca Boccacci</dc:creator>
  <cp:keywords>SIPAC-NIER-SATR01-001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